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GRACIAS PISCO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Mundo de la ciudad, música, baile, publicidad,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ritmo de producción, sigue la lucha y competición.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Busco silencio aquí y dentro de mí.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Blanco nevado explícame pues,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gran secreto guardas en ti,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 silencio yo logro confiar</w:t>
      </w:r>
    </w:p>
    <w:p w:rsidR="00000000" w:rsidDel="00000000" w:rsidP="00000000" w:rsidRDefault="00000000" w:rsidRPr="00000000" w14:paraId="0000000A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qmbdksub7ziw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mi vida es para donar.</w:t>
      </w:r>
    </w:p>
    <w:p w:rsidR="00000000" w:rsidDel="00000000" w:rsidP="00000000" w:rsidRDefault="00000000" w:rsidRPr="00000000" w14:paraId="0000000B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El hombre quiere ensuciar, echa basura en cantidad: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arroja su perversión, naturaleza igual diversion.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¿Que pensarás de mí, viéndome así?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Querida cumbre blanca de hielo,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brillas limpia y pura en el cielo,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tu pureza yo parte seré,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alma y vida aquí limpiaré.</w:t>
      </w:r>
    </w:p>
    <w:p w:rsidR="00000000" w:rsidDel="00000000" w:rsidP="00000000" w:rsidRDefault="00000000" w:rsidRPr="00000000" w14:paraId="00000014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Mono en evolución, avanza el mundo y la nación,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carro y planificación, cierro bolsillo y corazón.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Busco refugio en ti, amparame aquí.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alta cumbre alcanzaré,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queda abajo ayudaré,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será mi fuerza la gratuidad.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¡Gracias Pisco por tu bondad! (2v)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4/ZnJFrnJFcZRVQm7a8nywyohQ==">CgMxLjAyDmgucW1iZGtzdWI3eml3OAByITFvel9pUGRMR3M5a1hsTHlyYTRaZzZCZGVYRjEwcTREYg==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